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5F6C3" w14:textId="180EAD1F" w:rsidR="00E33531" w:rsidRDefault="00F9700F" w:rsidP="00BA2B16">
      <w:bookmarkStart w:id="0" w:name="OLE_LINK2"/>
      <w:r>
        <w:rPr>
          <w:b/>
          <w:bCs/>
        </w:rPr>
        <w:t>FOR IMMEDIATE RELEASE</w:t>
      </w:r>
      <w:bookmarkStart w:id="1" w:name="_GoBack"/>
      <w:bookmarkEnd w:id="1"/>
      <w:r w:rsidR="009D2C6E">
        <w:rPr>
          <w:b/>
          <w:bCs/>
        </w:rPr>
        <w:tab/>
      </w:r>
      <w:r w:rsidR="001959F1">
        <w:rPr>
          <w:b/>
          <w:bCs/>
        </w:rPr>
        <w:tab/>
      </w:r>
      <w:r w:rsidR="00A403D6">
        <w:rPr>
          <w:b/>
          <w:bCs/>
        </w:rPr>
        <w:t xml:space="preserve">         </w:t>
      </w:r>
      <w:r w:rsidR="006C66BB">
        <w:rPr>
          <w:b/>
          <w:bCs/>
        </w:rPr>
        <w:t>CONTACT:</w:t>
      </w:r>
      <w:r w:rsidR="00282992">
        <w:t xml:space="preserve"> </w:t>
      </w:r>
      <w:r w:rsidR="009D2C6E">
        <w:t>Ariella Steinreich</w:t>
      </w:r>
    </w:p>
    <w:p w14:paraId="57B87CAB" w14:textId="77777777" w:rsidR="006C66BB" w:rsidRDefault="00A403D6" w:rsidP="003C12E9">
      <w:pPr>
        <w:ind w:left="720" w:right="-810"/>
      </w:pPr>
      <w:r>
        <w:tab/>
      </w:r>
      <w:r>
        <w:tab/>
      </w:r>
      <w:r>
        <w:tab/>
      </w:r>
      <w:r>
        <w:tab/>
      </w:r>
      <w:r>
        <w:tab/>
      </w:r>
      <w:r>
        <w:tab/>
        <w:t xml:space="preserve">       </w:t>
      </w:r>
      <w:r w:rsidR="003C12E9">
        <w:t xml:space="preserve">Steinreich </w:t>
      </w:r>
      <w:r w:rsidR="006C66BB">
        <w:t>Communications</w:t>
      </w:r>
    </w:p>
    <w:p w14:paraId="5B938044" w14:textId="77777777" w:rsidR="006C66BB" w:rsidRDefault="00A403D6" w:rsidP="00B51787">
      <w:r>
        <w:tab/>
      </w:r>
      <w:r>
        <w:tab/>
      </w:r>
      <w:r>
        <w:tab/>
      </w:r>
      <w:r>
        <w:tab/>
      </w:r>
      <w:r>
        <w:tab/>
      </w:r>
      <w:r>
        <w:tab/>
      </w:r>
      <w:r>
        <w:tab/>
        <w:t xml:space="preserve">       </w:t>
      </w:r>
      <w:r w:rsidR="009D2C6E">
        <w:t>(212) 491</w:t>
      </w:r>
      <w:r w:rsidR="006C66BB">
        <w:t xml:space="preserve">-1600 </w:t>
      </w:r>
    </w:p>
    <w:p w14:paraId="44AC89DE" w14:textId="77777777" w:rsidR="00C3720F" w:rsidRPr="007E282E" w:rsidRDefault="00A403D6" w:rsidP="007E282E">
      <w:r>
        <w:tab/>
      </w:r>
      <w:r>
        <w:tab/>
      </w:r>
      <w:r>
        <w:tab/>
      </w:r>
      <w:r>
        <w:tab/>
      </w:r>
      <w:r>
        <w:tab/>
      </w:r>
      <w:r>
        <w:tab/>
      </w:r>
      <w:r>
        <w:tab/>
        <w:t xml:space="preserve">       </w:t>
      </w:r>
      <w:hyperlink r:id="rId7" w:history="1">
        <w:r w:rsidR="009D2C6E" w:rsidRPr="00E40D0E">
          <w:rPr>
            <w:rStyle w:val="Hyperlink"/>
          </w:rPr>
          <w:t>ASteinreich@scompr.com</w:t>
        </w:r>
      </w:hyperlink>
      <w:r w:rsidR="009D2C6E">
        <w:t xml:space="preserve"> </w:t>
      </w:r>
    </w:p>
    <w:p w14:paraId="2A31E955" w14:textId="77777777" w:rsidR="00B53B4F" w:rsidRDefault="00B53B4F" w:rsidP="00416011">
      <w:pPr>
        <w:pStyle w:val="BodyText"/>
        <w:rPr>
          <w:b w:val="0"/>
          <w:bCs w:val="0"/>
          <w:u w:val="none"/>
        </w:rPr>
      </w:pPr>
    </w:p>
    <w:p w14:paraId="57D139FE" w14:textId="4F4CC1F4" w:rsidR="00416011" w:rsidRDefault="006C66BB" w:rsidP="00416011">
      <w:pPr>
        <w:pStyle w:val="BodyText"/>
      </w:pPr>
      <w:r>
        <w:t>HOL</w:t>
      </w:r>
      <w:r w:rsidR="00023028">
        <w:t xml:space="preserve">OCAUST SURVIVOR </w:t>
      </w:r>
      <w:r w:rsidR="00AF02BA">
        <w:t>AND</w:t>
      </w:r>
      <w:r w:rsidR="00654933">
        <w:t xml:space="preserve"> </w:t>
      </w:r>
      <w:r w:rsidR="00416011">
        <w:t xml:space="preserve">RESCUER </w:t>
      </w:r>
      <w:r w:rsidR="00942563">
        <w:t xml:space="preserve">FROM POLAND </w:t>
      </w:r>
      <w:r w:rsidR="00AF02BA">
        <w:t>WILL REUNITE AT NEW YORK’S JFK</w:t>
      </w:r>
    </w:p>
    <w:p w14:paraId="10AAB67E" w14:textId="77777777" w:rsidR="00416011" w:rsidRDefault="00416011" w:rsidP="00416011">
      <w:pPr>
        <w:pStyle w:val="BodyText"/>
      </w:pPr>
    </w:p>
    <w:p w14:paraId="0027C4DD" w14:textId="77777777" w:rsidR="00416011" w:rsidRDefault="00416011" w:rsidP="0041615A">
      <w:pPr>
        <w:pStyle w:val="BodyText"/>
      </w:pPr>
      <w:r w:rsidRPr="00385AFE">
        <w:t>THE JEWISH FOUNDAT</w:t>
      </w:r>
      <w:r>
        <w:t>ION FOR THE RIGHTEOUS WILL BRING TOGETHER SURVIVOR AND THE</w:t>
      </w:r>
      <w:r w:rsidR="00942563">
        <w:t xml:space="preserve"> </w:t>
      </w:r>
      <w:r w:rsidR="009D2C6E">
        <w:t>WO</w:t>
      </w:r>
      <w:r w:rsidR="00942563">
        <w:t>MAN WHO SAVED HIM</w:t>
      </w:r>
      <w:r w:rsidR="0041615A">
        <w:t xml:space="preserve"> </w:t>
      </w:r>
      <w:r w:rsidR="00942563">
        <w:t>DURING WORLD WAR II</w:t>
      </w:r>
      <w:r w:rsidR="00AF02BA">
        <w:t>, COINCIDING WITH THE MIRACLE OF CHANUKAH</w:t>
      </w:r>
    </w:p>
    <w:p w14:paraId="7BB9BE6E" w14:textId="77777777" w:rsidR="00BE5617" w:rsidRDefault="00BE5617" w:rsidP="00385AFE">
      <w:pPr>
        <w:pStyle w:val="BodyText"/>
      </w:pPr>
    </w:p>
    <w:p w14:paraId="1FCB69DF" w14:textId="777E4881" w:rsidR="00BA3555" w:rsidRDefault="00385AFE" w:rsidP="00282992">
      <w:pPr>
        <w:spacing w:line="360" w:lineRule="auto"/>
        <w:ind w:firstLine="720"/>
        <w:contextualSpacing/>
      </w:pPr>
      <w:r>
        <w:t xml:space="preserve">NEW YORK – </w:t>
      </w:r>
      <w:r w:rsidR="00BA3555">
        <w:t xml:space="preserve">A Holocaust survivor from </w:t>
      </w:r>
      <w:r w:rsidR="009D2C6E">
        <w:t>Haifa, Israel</w:t>
      </w:r>
      <w:r w:rsidR="00BA3555">
        <w:t xml:space="preserve">, will </w:t>
      </w:r>
      <w:r w:rsidR="00E17D30">
        <w:t xml:space="preserve">be reunited with </w:t>
      </w:r>
      <w:r w:rsidR="00BA3555">
        <w:t>his rescuer</w:t>
      </w:r>
      <w:r w:rsidR="00B523CA">
        <w:t xml:space="preserve"> </w:t>
      </w:r>
      <w:r w:rsidR="00BA3555">
        <w:t>on Wednesday,</w:t>
      </w:r>
      <w:r w:rsidR="009D2C6E">
        <w:t xml:space="preserve"> December 2</w:t>
      </w:r>
      <w:r w:rsidR="00BA3555">
        <w:t xml:space="preserve">, at JFK International Airport in New York. </w:t>
      </w:r>
      <w:r w:rsidR="00B523CA">
        <w:t xml:space="preserve">The </w:t>
      </w:r>
      <w:r w:rsidR="00B523CA" w:rsidRPr="00B523CA">
        <w:t>Jakubowski</w:t>
      </w:r>
      <w:r w:rsidR="00B523CA">
        <w:t xml:space="preserve"> family rescued Michael Hochberg 68 years ago during the Holocaust.</w:t>
      </w:r>
      <w:r w:rsidR="00BA3555">
        <w:t xml:space="preserve"> </w:t>
      </w:r>
    </w:p>
    <w:p w14:paraId="59A948E2" w14:textId="48451777" w:rsidR="009528F7" w:rsidRDefault="009D2C6E" w:rsidP="00282992">
      <w:pPr>
        <w:spacing w:line="360" w:lineRule="auto"/>
        <w:ind w:firstLine="720"/>
        <w:contextualSpacing/>
      </w:pPr>
      <w:r>
        <w:t>Michael Hochberg</w:t>
      </w:r>
      <w:r w:rsidR="00BA3555">
        <w:t xml:space="preserve"> and </w:t>
      </w:r>
      <w:r w:rsidR="00322432">
        <w:t>rescuer</w:t>
      </w:r>
      <w:r w:rsidR="00F021B0">
        <w:t>,</w:t>
      </w:r>
      <w:r w:rsidR="009528F7">
        <w:t xml:space="preserve"> </w:t>
      </w:r>
      <w:r w:rsidR="00B32479">
        <w:t>Krystyna Jakubowska</w:t>
      </w:r>
      <w:r w:rsidR="00F233D4">
        <w:t xml:space="preserve"> </w:t>
      </w:r>
      <w:r w:rsidR="009528F7">
        <w:t>of Poland</w:t>
      </w:r>
      <w:r w:rsidR="00F021B0">
        <w:t>,</w:t>
      </w:r>
      <w:r w:rsidR="009528F7">
        <w:t xml:space="preserve"> will</w:t>
      </w:r>
      <w:r w:rsidR="00BA3555">
        <w:t xml:space="preserve"> be brought together by The Jewish Foundation for the Righteous</w:t>
      </w:r>
      <w:r w:rsidR="00B523CA">
        <w:t>.</w:t>
      </w:r>
      <w:r w:rsidR="006836A2">
        <w:t xml:space="preserve"> </w:t>
      </w:r>
    </w:p>
    <w:p w14:paraId="4E5DDAC5" w14:textId="05900D2B" w:rsidR="0098354F" w:rsidRDefault="0098354F" w:rsidP="0098354F">
      <w:pPr>
        <w:spacing w:line="360" w:lineRule="auto"/>
        <w:ind w:firstLine="720"/>
        <w:contextualSpacing/>
      </w:pPr>
      <w:r>
        <w:t xml:space="preserve">For more than two years, </w:t>
      </w:r>
      <w:r w:rsidR="00B32479">
        <w:t>Michael Hochberg</w:t>
      </w:r>
      <w:r>
        <w:t xml:space="preserve"> </w:t>
      </w:r>
      <w:r w:rsidR="00B32479">
        <w:t xml:space="preserve">was </w:t>
      </w:r>
      <w:r>
        <w:t xml:space="preserve">kept hidden from the </w:t>
      </w:r>
      <w:r w:rsidR="001C6AC1">
        <w:t xml:space="preserve">Germans </w:t>
      </w:r>
      <w:r>
        <w:t xml:space="preserve">by </w:t>
      </w:r>
      <w:r w:rsidR="00B32479">
        <w:t xml:space="preserve">Krystyna Jakubowska’s </w:t>
      </w:r>
      <w:r w:rsidR="001C6AC1">
        <w:t xml:space="preserve">mother, </w:t>
      </w:r>
      <w:r w:rsidR="00E96025">
        <w:t>Rozalia</w:t>
      </w:r>
      <w:r w:rsidR="001C6AC1">
        <w:t>, and her brother and sisters</w:t>
      </w:r>
      <w:r w:rsidR="003E749A">
        <w:t xml:space="preserve"> in their family home</w:t>
      </w:r>
      <w:r>
        <w:t xml:space="preserve">.  Despite the risk involved the </w:t>
      </w:r>
      <w:r w:rsidR="0008159F">
        <w:t>Jakub</w:t>
      </w:r>
      <w:r w:rsidR="00E96025">
        <w:t>owsk</w:t>
      </w:r>
      <w:r w:rsidR="00B523CA">
        <w:t xml:space="preserve">i </w:t>
      </w:r>
      <w:r w:rsidR="001C6AC1">
        <w:t>family</w:t>
      </w:r>
      <w:r w:rsidR="00E96025">
        <w:t xml:space="preserve"> </w:t>
      </w:r>
      <w:r>
        <w:t xml:space="preserve">agreed to take </w:t>
      </w:r>
      <w:r w:rsidR="00F233D4">
        <w:t>him</w:t>
      </w:r>
      <w:r>
        <w:t xml:space="preserve"> in.</w:t>
      </w:r>
    </w:p>
    <w:p w14:paraId="019E9B26" w14:textId="0255E1D9" w:rsidR="00D028B2" w:rsidRDefault="003E749A" w:rsidP="0098354F">
      <w:pPr>
        <w:spacing w:line="360" w:lineRule="auto"/>
        <w:ind w:firstLine="720"/>
        <w:contextualSpacing/>
      </w:pPr>
      <w:r>
        <w:t>Michael was not allowed to leave the Jakubowsk</w:t>
      </w:r>
      <w:r w:rsidR="001C6AC1">
        <w:t>i</w:t>
      </w:r>
      <w:r>
        <w:t xml:space="preserve"> apartment for fear of being denounced as a Jew. </w:t>
      </w:r>
      <w:r w:rsidR="00F233D4">
        <w:t xml:space="preserve">The only time he went outside was in the evening when it was too dark for anyone to see him. When it was deemed safe, Krystyna would go out on the balcony of their apartment with Michael. It was from this balcony that Michael saw the flames of the Warsaw Ghetto burning in April 1943. </w:t>
      </w:r>
    </w:p>
    <w:p w14:paraId="3CB2C3A4" w14:textId="381AAFD5" w:rsidR="00E33531" w:rsidRDefault="00E33531" w:rsidP="00E33531">
      <w:pPr>
        <w:spacing w:line="360" w:lineRule="auto"/>
        <w:ind w:firstLine="720"/>
        <w:contextualSpacing/>
      </w:pPr>
      <w:r>
        <w:t xml:space="preserve">In August 1944, </w:t>
      </w:r>
      <w:r w:rsidR="001C6AC1">
        <w:t xml:space="preserve">after the Polish Uprising, </w:t>
      </w:r>
      <w:r>
        <w:t xml:space="preserve">the Germans forcibly marched the entire civilian population of Warsaw out of the city. Rozalia Jakubowska refused to abandon Michael and took him with </w:t>
      </w:r>
      <w:r w:rsidR="001C6AC1">
        <w:t>her</w:t>
      </w:r>
      <w:r>
        <w:t xml:space="preserve"> family as they left Warsaw.</w:t>
      </w:r>
      <w:r w:rsidRPr="00D028B2">
        <w:t xml:space="preserve"> </w:t>
      </w:r>
      <w:r>
        <w:t>Jozef Jakubowsk</w:t>
      </w:r>
      <w:r w:rsidR="001C6AC1">
        <w:t>i</w:t>
      </w:r>
      <w:r>
        <w:t>, a member of the Polish Home Army, was killed in the Polish Uprising in August 1944. His wife, Rozalia, passed away</w:t>
      </w:r>
      <w:r w:rsidR="00835CDB">
        <w:t xml:space="preserve"> </w:t>
      </w:r>
      <w:r w:rsidR="00383D1D">
        <w:t>that</w:t>
      </w:r>
      <w:r w:rsidR="00835CDB">
        <w:t xml:space="preserve"> Christmas eve</w:t>
      </w:r>
      <w:r>
        <w:t>. Michael’s parents w</w:t>
      </w:r>
      <w:r w:rsidR="00234559">
        <w:t>ere also killed in the ghetto, leaving K</w:t>
      </w:r>
      <w:r>
        <w:t>rystyna responsible for the full-time care of Michael.</w:t>
      </w:r>
    </w:p>
    <w:p w14:paraId="31084552" w14:textId="77777777" w:rsidR="003A7756" w:rsidRDefault="00E33531" w:rsidP="003A7756">
      <w:pPr>
        <w:spacing w:line="360" w:lineRule="auto"/>
        <w:contextualSpacing/>
        <w:jc w:val="center"/>
        <w:rPr>
          <w:sz w:val="22"/>
          <w:szCs w:val="22"/>
        </w:rPr>
      </w:pPr>
      <w:r w:rsidRPr="007E282E">
        <w:rPr>
          <w:sz w:val="22"/>
          <w:szCs w:val="22"/>
        </w:rPr>
        <w:t>-more-</w:t>
      </w:r>
    </w:p>
    <w:p w14:paraId="25581875" w14:textId="77777777" w:rsidR="00BE5617" w:rsidRDefault="00BE5617" w:rsidP="003A7756">
      <w:pPr>
        <w:spacing w:line="360" w:lineRule="auto"/>
        <w:contextualSpacing/>
      </w:pPr>
    </w:p>
    <w:p w14:paraId="3FAF06C9" w14:textId="77777777" w:rsidR="00BE5617" w:rsidRDefault="00BE5617" w:rsidP="003A7756">
      <w:pPr>
        <w:spacing w:line="360" w:lineRule="auto"/>
        <w:contextualSpacing/>
      </w:pPr>
    </w:p>
    <w:p w14:paraId="56E0DB3B" w14:textId="77777777" w:rsidR="00B523CA" w:rsidRDefault="00B523CA" w:rsidP="00CB1482">
      <w:pPr>
        <w:contextualSpacing/>
      </w:pPr>
    </w:p>
    <w:p w14:paraId="1DA21875" w14:textId="77777777" w:rsidR="00B523CA" w:rsidRDefault="00B523CA" w:rsidP="00CB1482">
      <w:pPr>
        <w:contextualSpacing/>
      </w:pPr>
    </w:p>
    <w:p w14:paraId="38A43565" w14:textId="77777777" w:rsidR="003A7756" w:rsidRPr="003A7756" w:rsidRDefault="00CB1482" w:rsidP="00CB1482">
      <w:pPr>
        <w:contextualSpacing/>
      </w:pPr>
      <w:r>
        <w:lastRenderedPageBreak/>
        <w:t xml:space="preserve">JFR </w:t>
      </w:r>
      <w:r w:rsidR="003A7756">
        <w:t>REUNION 2015</w:t>
      </w:r>
    </w:p>
    <w:p w14:paraId="0EA13E82" w14:textId="77777777" w:rsidR="00B53B4F" w:rsidRDefault="00B53B4F" w:rsidP="00CB1482">
      <w:pPr>
        <w:contextualSpacing/>
      </w:pPr>
      <w:r>
        <w:t>TAKE 2-2-2-2-2</w:t>
      </w:r>
    </w:p>
    <w:p w14:paraId="5AE7BA65" w14:textId="77777777" w:rsidR="00B53B4F" w:rsidRDefault="00B53B4F" w:rsidP="00B53B4F">
      <w:pPr>
        <w:spacing w:line="360" w:lineRule="auto"/>
        <w:contextualSpacing/>
      </w:pPr>
    </w:p>
    <w:p w14:paraId="06E6A53D" w14:textId="72D8457C" w:rsidR="002E1A90" w:rsidRDefault="00E04016" w:rsidP="002E1A90">
      <w:pPr>
        <w:spacing w:line="360" w:lineRule="auto"/>
        <w:contextualSpacing/>
      </w:pPr>
      <w:r>
        <w:tab/>
      </w:r>
      <w:r w:rsidR="00E96025">
        <w:t>Michael</w:t>
      </w:r>
      <w:r w:rsidR="002E1A90">
        <w:t xml:space="preserve"> remained with </w:t>
      </w:r>
      <w:r w:rsidR="00DC3B61">
        <w:t>Krystyna</w:t>
      </w:r>
      <w:r w:rsidR="002E1A90">
        <w:t xml:space="preserve"> until </w:t>
      </w:r>
      <w:r w:rsidR="00CC5E61">
        <w:t xml:space="preserve">they were </w:t>
      </w:r>
      <w:r w:rsidR="002E1A90">
        <w:t xml:space="preserve">liberated by the Soviet army in </w:t>
      </w:r>
      <w:r w:rsidR="001C6AC1">
        <w:t>1945.</w:t>
      </w:r>
    </w:p>
    <w:p w14:paraId="595DC1E4" w14:textId="77777777" w:rsidR="002E1A90" w:rsidRDefault="002E1A90" w:rsidP="003E31DD">
      <w:pPr>
        <w:spacing w:line="360" w:lineRule="auto"/>
        <w:ind w:firstLine="720"/>
        <w:contextualSpacing/>
      </w:pPr>
      <w:r>
        <w:t xml:space="preserve">Today, </w:t>
      </w:r>
      <w:r w:rsidR="00D028B2">
        <w:t>Michael lives in Haifa, Israel</w:t>
      </w:r>
      <w:r>
        <w:t>, and</w:t>
      </w:r>
      <w:r w:rsidRPr="002E1A90">
        <w:t xml:space="preserve"> </w:t>
      </w:r>
      <w:r w:rsidR="00D028B2">
        <w:t>Krystyna Jakubowska continues to live in Warsaw</w:t>
      </w:r>
      <w:r>
        <w:t>, Poland.</w:t>
      </w:r>
    </w:p>
    <w:p w14:paraId="7CE43286" w14:textId="1E0CDB9C" w:rsidR="00987A52" w:rsidRDefault="00012590" w:rsidP="0041615A">
      <w:pPr>
        <w:spacing w:line="360" w:lineRule="auto"/>
        <w:ind w:firstLine="720"/>
      </w:pPr>
      <w:r>
        <w:t xml:space="preserve">“Though we </w:t>
      </w:r>
      <w:r w:rsidR="00987A52" w:rsidRPr="00C1473B">
        <w:t xml:space="preserve">have worked with </w:t>
      </w:r>
      <w:r>
        <w:t xml:space="preserve">many </w:t>
      </w:r>
      <w:r w:rsidR="00987A52" w:rsidRPr="00C1473B">
        <w:t>survivors and th</w:t>
      </w:r>
      <w:r>
        <w:t>eir rescuers</w:t>
      </w:r>
      <w:r w:rsidR="00352A4E">
        <w:t xml:space="preserve"> over the years</w:t>
      </w:r>
      <w:r>
        <w:t>, I ceas</w:t>
      </w:r>
      <w:r w:rsidR="00143FA5">
        <w:t>e</w:t>
      </w:r>
      <w:r>
        <w:t xml:space="preserve"> to be</w:t>
      </w:r>
      <w:r w:rsidR="00143FA5">
        <w:t xml:space="preserve"> amazed</w:t>
      </w:r>
      <w:r w:rsidR="00987A52" w:rsidRPr="00C1473B">
        <w:t xml:space="preserve"> by the</w:t>
      </w:r>
      <w:r>
        <w:t xml:space="preserve"> bravery </w:t>
      </w:r>
      <w:r w:rsidR="00987A52" w:rsidRPr="00C1473B">
        <w:t xml:space="preserve">of the thousands of Christian rescuers who </w:t>
      </w:r>
      <w:r>
        <w:t xml:space="preserve">put their </w:t>
      </w:r>
      <w:r w:rsidR="00791C19">
        <w:t xml:space="preserve">risked their </w:t>
      </w:r>
      <w:r w:rsidR="003F0047">
        <w:t xml:space="preserve">lives </w:t>
      </w:r>
      <w:r w:rsidR="00987A52" w:rsidRPr="00C1473B">
        <w:t>to save Jews</w:t>
      </w:r>
      <w:r w:rsidR="00143FA5">
        <w:t xml:space="preserve"> </w:t>
      </w:r>
      <w:r w:rsidR="00987A52" w:rsidRPr="00C1473B">
        <w:t>from death,” said JFR Executive</w:t>
      </w:r>
      <w:r w:rsidR="00987A52">
        <w:t xml:space="preserve"> </w:t>
      </w:r>
      <w:r w:rsidR="00987A52" w:rsidRPr="00C1473B">
        <w:t>Vice President Stan</w:t>
      </w:r>
      <w:r w:rsidR="0067143C">
        <w:t>lee Stahl.  “</w:t>
      </w:r>
      <w:r w:rsidR="00E911C5">
        <w:t xml:space="preserve">This year, </w:t>
      </w:r>
      <w:r w:rsidR="00415988">
        <w:t xml:space="preserve">the reunion takes place </w:t>
      </w:r>
      <w:r w:rsidR="006836A2">
        <w:t xml:space="preserve">just days before the beginning </w:t>
      </w:r>
      <w:r w:rsidR="00415988">
        <w:t xml:space="preserve">of </w:t>
      </w:r>
      <w:r w:rsidR="00791C19">
        <w:t>Hanukkah</w:t>
      </w:r>
      <w:r w:rsidR="00C3720F">
        <w:t xml:space="preserve">, a significant coincidence as </w:t>
      </w:r>
      <w:r w:rsidR="00791C19">
        <w:t xml:space="preserve">Hanukkah </w:t>
      </w:r>
      <w:r w:rsidR="00D8356C">
        <w:t xml:space="preserve">is the story of survival and miracles. </w:t>
      </w:r>
      <w:r w:rsidR="0067143C">
        <w:t xml:space="preserve">We </w:t>
      </w:r>
      <w:r w:rsidR="00670FD4">
        <w:t>are eternally grateful for</w:t>
      </w:r>
      <w:r w:rsidR="00D8356C">
        <w:t xml:space="preserve"> these Righteous Gentiles</w:t>
      </w:r>
      <w:r w:rsidR="00987A52" w:rsidRPr="00C1473B">
        <w:t xml:space="preserve">, and through our work, hope to </w:t>
      </w:r>
      <w:r w:rsidR="00670FD4">
        <w:t>share their inspirational stories</w:t>
      </w:r>
      <w:r w:rsidR="00987A52" w:rsidRPr="00C1473B">
        <w:t>,” she added.</w:t>
      </w:r>
    </w:p>
    <w:p w14:paraId="597331B2" w14:textId="6E519FEC" w:rsidR="00DD371B" w:rsidRDefault="00DD371B" w:rsidP="00DD371B">
      <w:pPr>
        <w:spacing w:line="360" w:lineRule="auto"/>
        <w:ind w:right="-94" w:firstLine="720"/>
      </w:pPr>
      <w:r>
        <w:t xml:space="preserve">As it moves forward, the JFR continues its work of providing monthly </w:t>
      </w:r>
      <w:r w:rsidR="00571B19">
        <w:t>financial assistance to some 500</w:t>
      </w:r>
      <w:r>
        <w:t xml:space="preserve"> aged and needy Righteous Gentiles, living in 20 countries. Since its founding, the JFR has provided more than $3</w:t>
      </w:r>
      <w:r w:rsidR="00791C19">
        <w:t>6</w:t>
      </w:r>
      <w:r>
        <w:t xml:space="preserve"> million to aged and needy rescuers—helping to repay a debt</w:t>
      </w:r>
    </w:p>
    <w:p w14:paraId="33464C9C" w14:textId="77777777" w:rsidR="00DD371B" w:rsidRDefault="00DD371B" w:rsidP="00DD371B">
      <w:pPr>
        <w:spacing w:line="360" w:lineRule="auto"/>
        <w:ind w:right="-94"/>
      </w:pPr>
      <w:r>
        <w:t xml:space="preserve">of gratitude on behalf of the Jewish people to these noble men and women. Its Holocaust teacher education program is thriving and has become a standard for teaching the history of the Holocaust and educating teachers and students about the significance of the Righteous as moral and ethical exemplars. Visit </w:t>
      </w:r>
      <w:hyperlink r:id="rId8" w:history="1">
        <w:r w:rsidRPr="009155F6">
          <w:rPr>
            <w:rStyle w:val="Hyperlink"/>
          </w:rPr>
          <w:t>www.JFR.org</w:t>
        </w:r>
      </w:hyperlink>
      <w:r>
        <w:t>.</w:t>
      </w:r>
    </w:p>
    <w:p w14:paraId="2AF5D96F" w14:textId="77777777" w:rsidR="00DD371B" w:rsidRDefault="00DD371B" w:rsidP="00DD371B">
      <w:pPr>
        <w:spacing w:line="360" w:lineRule="auto"/>
        <w:ind w:right="-94"/>
      </w:pPr>
    </w:p>
    <w:p w14:paraId="34A34C38" w14:textId="77777777" w:rsidR="00DD371B" w:rsidRDefault="00DD371B" w:rsidP="00DD371B">
      <w:pPr>
        <w:spacing w:line="360" w:lineRule="auto"/>
        <w:ind w:right="-94"/>
      </w:pPr>
    </w:p>
    <w:p w14:paraId="77AFD276" w14:textId="77777777" w:rsidR="00DD371B" w:rsidRDefault="00DD371B" w:rsidP="00DD371B">
      <w:pPr>
        <w:spacing w:line="360" w:lineRule="auto"/>
        <w:ind w:right="-94"/>
        <w:jc w:val="center"/>
      </w:pPr>
      <w:r>
        <w:t>-30-</w:t>
      </w:r>
    </w:p>
    <w:bookmarkEnd w:id="0"/>
    <w:p w14:paraId="78B7F41C" w14:textId="77777777" w:rsidR="008B305C" w:rsidRDefault="008B305C"/>
    <w:sectPr w:rsidR="008B305C" w:rsidSect="00C74C2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EA1B" w14:textId="77777777" w:rsidR="00925B99" w:rsidRDefault="00925B99" w:rsidP="00DF4326">
      <w:r>
        <w:separator/>
      </w:r>
    </w:p>
  </w:endnote>
  <w:endnote w:type="continuationSeparator" w:id="0">
    <w:p w14:paraId="347A64F0" w14:textId="77777777" w:rsidR="00925B99" w:rsidRDefault="00925B99" w:rsidP="00DF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0D93E" w14:textId="77777777" w:rsidR="00925B99" w:rsidRDefault="00925B99" w:rsidP="00DF4326">
      <w:r>
        <w:separator/>
      </w:r>
    </w:p>
  </w:footnote>
  <w:footnote w:type="continuationSeparator" w:id="0">
    <w:p w14:paraId="3B975BC3" w14:textId="77777777" w:rsidR="00925B99" w:rsidRDefault="00925B99" w:rsidP="00DF43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6F28" w14:textId="77777777" w:rsidR="00DD371B" w:rsidRDefault="00DD371B">
    <w:pPr>
      <w:pStyle w:val="Header"/>
      <w:rPr>
        <w:rFonts w:asciiTheme="majorBidi" w:hAnsiTheme="majorBidi" w:cstheme="majorBidi"/>
      </w:rPr>
    </w:pPr>
  </w:p>
  <w:p w14:paraId="4BED2527" w14:textId="77777777" w:rsidR="003A7756" w:rsidRDefault="003A7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87"/>
    <w:rsid w:val="00010FC8"/>
    <w:rsid w:val="00012590"/>
    <w:rsid w:val="00017CBD"/>
    <w:rsid w:val="00023028"/>
    <w:rsid w:val="00045DAA"/>
    <w:rsid w:val="00066B11"/>
    <w:rsid w:val="00070483"/>
    <w:rsid w:val="0008159F"/>
    <w:rsid w:val="00087A97"/>
    <w:rsid w:val="00091F0D"/>
    <w:rsid w:val="000F54CA"/>
    <w:rsid w:val="00102581"/>
    <w:rsid w:val="001028B0"/>
    <w:rsid w:val="00104B6C"/>
    <w:rsid w:val="00113E45"/>
    <w:rsid w:val="00114AA5"/>
    <w:rsid w:val="00135FDE"/>
    <w:rsid w:val="00143FA5"/>
    <w:rsid w:val="00164CDB"/>
    <w:rsid w:val="001900AF"/>
    <w:rsid w:val="001959F1"/>
    <w:rsid w:val="001C1CA8"/>
    <w:rsid w:val="001C6AC1"/>
    <w:rsid w:val="00234559"/>
    <w:rsid w:val="0023514F"/>
    <w:rsid w:val="002602AA"/>
    <w:rsid w:val="002641C8"/>
    <w:rsid w:val="00272452"/>
    <w:rsid w:val="002804E1"/>
    <w:rsid w:val="00282992"/>
    <w:rsid w:val="002836B1"/>
    <w:rsid w:val="002B4ACB"/>
    <w:rsid w:val="002B4CC7"/>
    <w:rsid w:val="002C303D"/>
    <w:rsid w:val="002D0051"/>
    <w:rsid w:val="002E1A90"/>
    <w:rsid w:val="002F21C9"/>
    <w:rsid w:val="003077FA"/>
    <w:rsid w:val="00322432"/>
    <w:rsid w:val="00323BCD"/>
    <w:rsid w:val="0034263E"/>
    <w:rsid w:val="00351D8C"/>
    <w:rsid w:val="00352A4E"/>
    <w:rsid w:val="00353CE1"/>
    <w:rsid w:val="00374014"/>
    <w:rsid w:val="00381E4C"/>
    <w:rsid w:val="00383D1D"/>
    <w:rsid w:val="00385AFE"/>
    <w:rsid w:val="003A7756"/>
    <w:rsid w:val="003B6976"/>
    <w:rsid w:val="003C0394"/>
    <w:rsid w:val="003C12E9"/>
    <w:rsid w:val="003E31DD"/>
    <w:rsid w:val="003E749A"/>
    <w:rsid w:val="003F0047"/>
    <w:rsid w:val="003F7BFC"/>
    <w:rsid w:val="00415988"/>
    <w:rsid w:val="00416011"/>
    <w:rsid w:val="0041615A"/>
    <w:rsid w:val="00432C96"/>
    <w:rsid w:val="00434B73"/>
    <w:rsid w:val="004478C3"/>
    <w:rsid w:val="004507F4"/>
    <w:rsid w:val="00457240"/>
    <w:rsid w:val="00471B2F"/>
    <w:rsid w:val="00497DFD"/>
    <w:rsid w:val="004B275C"/>
    <w:rsid w:val="004E5D69"/>
    <w:rsid w:val="0051286B"/>
    <w:rsid w:val="00553B67"/>
    <w:rsid w:val="00570DC0"/>
    <w:rsid w:val="00571B19"/>
    <w:rsid w:val="0057623D"/>
    <w:rsid w:val="00593157"/>
    <w:rsid w:val="005962E8"/>
    <w:rsid w:val="005A1E00"/>
    <w:rsid w:val="005C0D7E"/>
    <w:rsid w:val="005E3EE8"/>
    <w:rsid w:val="005F0549"/>
    <w:rsid w:val="005F32A2"/>
    <w:rsid w:val="00602A72"/>
    <w:rsid w:val="006175EC"/>
    <w:rsid w:val="00622622"/>
    <w:rsid w:val="00654933"/>
    <w:rsid w:val="00656AA7"/>
    <w:rsid w:val="00660C91"/>
    <w:rsid w:val="0066212A"/>
    <w:rsid w:val="00663B43"/>
    <w:rsid w:val="00670FD4"/>
    <w:rsid w:val="0067143C"/>
    <w:rsid w:val="006836A2"/>
    <w:rsid w:val="006873E1"/>
    <w:rsid w:val="006C66BB"/>
    <w:rsid w:val="006E608E"/>
    <w:rsid w:val="007351B2"/>
    <w:rsid w:val="00736357"/>
    <w:rsid w:val="007854E4"/>
    <w:rsid w:val="00791C19"/>
    <w:rsid w:val="007A2A6D"/>
    <w:rsid w:val="007A3EAF"/>
    <w:rsid w:val="007C61D0"/>
    <w:rsid w:val="007D66C8"/>
    <w:rsid w:val="007E0546"/>
    <w:rsid w:val="007E282E"/>
    <w:rsid w:val="007F0FBE"/>
    <w:rsid w:val="008017BD"/>
    <w:rsid w:val="00835CDB"/>
    <w:rsid w:val="00836708"/>
    <w:rsid w:val="0086555F"/>
    <w:rsid w:val="00886A6C"/>
    <w:rsid w:val="008B305C"/>
    <w:rsid w:val="008C1333"/>
    <w:rsid w:val="008C1D6F"/>
    <w:rsid w:val="008E24CE"/>
    <w:rsid w:val="008E3B9C"/>
    <w:rsid w:val="008F1F5B"/>
    <w:rsid w:val="008F256C"/>
    <w:rsid w:val="00907B4E"/>
    <w:rsid w:val="00911072"/>
    <w:rsid w:val="00914D69"/>
    <w:rsid w:val="0091775E"/>
    <w:rsid w:val="00925B99"/>
    <w:rsid w:val="00942563"/>
    <w:rsid w:val="00942895"/>
    <w:rsid w:val="0095011F"/>
    <w:rsid w:val="009528F7"/>
    <w:rsid w:val="009536A2"/>
    <w:rsid w:val="00962DCF"/>
    <w:rsid w:val="0098354F"/>
    <w:rsid w:val="00984818"/>
    <w:rsid w:val="00987A52"/>
    <w:rsid w:val="009C38F9"/>
    <w:rsid w:val="009D2C6E"/>
    <w:rsid w:val="009F11FC"/>
    <w:rsid w:val="00A04ADA"/>
    <w:rsid w:val="00A059BC"/>
    <w:rsid w:val="00A1366A"/>
    <w:rsid w:val="00A23620"/>
    <w:rsid w:val="00A23972"/>
    <w:rsid w:val="00A37071"/>
    <w:rsid w:val="00A403D6"/>
    <w:rsid w:val="00A75744"/>
    <w:rsid w:val="00A823FD"/>
    <w:rsid w:val="00A8552E"/>
    <w:rsid w:val="00AF02BA"/>
    <w:rsid w:val="00B20BAC"/>
    <w:rsid w:val="00B32479"/>
    <w:rsid w:val="00B4010D"/>
    <w:rsid w:val="00B4503F"/>
    <w:rsid w:val="00B51787"/>
    <w:rsid w:val="00B523CA"/>
    <w:rsid w:val="00B53B4F"/>
    <w:rsid w:val="00B57D28"/>
    <w:rsid w:val="00B61842"/>
    <w:rsid w:val="00B761A0"/>
    <w:rsid w:val="00B817C4"/>
    <w:rsid w:val="00BA2B16"/>
    <w:rsid w:val="00BA3555"/>
    <w:rsid w:val="00BC4F65"/>
    <w:rsid w:val="00BC6B66"/>
    <w:rsid w:val="00BE3033"/>
    <w:rsid w:val="00BE5617"/>
    <w:rsid w:val="00BE7C02"/>
    <w:rsid w:val="00C012E8"/>
    <w:rsid w:val="00C1473B"/>
    <w:rsid w:val="00C25CCE"/>
    <w:rsid w:val="00C326ED"/>
    <w:rsid w:val="00C3720F"/>
    <w:rsid w:val="00C374B8"/>
    <w:rsid w:val="00C74C22"/>
    <w:rsid w:val="00C90BA3"/>
    <w:rsid w:val="00C938DC"/>
    <w:rsid w:val="00CB1482"/>
    <w:rsid w:val="00CC5E61"/>
    <w:rsid w:val="00CC7989"/>
    <w:rsid w:val="00CE5A8C"/>
    <w:rsid w:val="00D028B2"/>
    <w:rsid w:val="00D066A5"/>
    <w:rsid w:val="00D14746"/>
    <w:rsid w:val="00D25B07"/>
    <w:rsid w:val="00D343AD"/>
    <w:rsid w:val="00D34AAC"/>
    <w:rsid w:val="00D529F8"/>
    <w:rsid w:val="00D611D1"/>
    <w:rsid w:val="00D72110"/>
    <w:rsid w:val="00D75DC7"/>
    <w:rsid w:val="00D7681B"/>
    <w:rsid w:val="00D8356C"/>
    <w:rsid w:val="00DC3B61"/>
    <w:rsid w:val="00DD371B"/>
    <w:rsid w:val="00DF2FC4"/>
    <w:rsid w:val="00DF4326"/>
    <w:rsid w:val="00E02216"/>
    <w:rsid w:val="00E04016"/>
    <w:rsid w:val="00E10B45"/>
    <w:rsid w:val="00E17D30"/>
    <w:rsid w:val="00E236AB"/>
    <w:rsid w:val="00E33531"/>
    <w:rsid w:val="00E51BBE"/>
    <w:rsid w:val="00E67B60"/>
    <w:rsid w:val="00E911C5"/>
    <w:rsid w:val="00E93E5F"/>
    <w:rsid w:val="00E95F07"/>
    <w:rsid w:val="00E96025"/>
    <w:rsid w:val="00EA01EB"/>
    <w:rsid w:val="00ED2931"/>
    <w:rsid w:val="00EE564D"/>
    <w:rsid w:val="00EF013E"/>
    <w:rsid w:val="00F021B0"/>
    <w:rsid w:val="00F233D4"/>
    <w:rsid w:val="00F3347A"/>
    <w:rsid w:val="00F371A4"/>
    <w:rsid w:val="00F37217"/>
    <w:rsid w:val="00F4196D"/>
    <w:rsid w:val="00F6297B"/>
    <w:rsid w:val="00F64845"/>
    <w:rsid w:val="00F7469E"/>
    <w:rsid w:val="00F76935"/>
    <w:rsid w:val="00F9700F"/>
    <w:rsid w:val="00FA47B5"/>
    <w:rsid w:val="00FC2D11"/>
    <w:rsid w:val="00FC7A17"/>
    <w:rsid w:val="00FD21C4"/>
    <w:rsid w:val="00FE76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21CA1"/>
  <w15:docId w15:val="{12FBFFC4-D294-4CE5-9F38-0C59E874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4D"/>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564D"/>
    <w:pPr>
      <w:jc w:val="center"/>
    </w:pPr>
    <w:rPr>
      <w:b/>
      <w:bCs/>
      <w:sz w:val="28"/>
    </w:rPr>
  </w:style>
  <w:style w:type="paragraph" w:styleId="Subtitle">
    <w:name w:val="Subtitle"/>
    <w:basedOn w:val="Normal"/>
    <w:qFormat/>
    <w:rsid w:val="00EE564D"/>
    <w:pPr>
      <w:jc w:val="center"/>
    </w:pPr>
    <w:rPr>
      <w:b/>
      <w:bCs/>
    </w:rPr>
  </w:style>
  <w:style w:type="paragraph" w:styleId="BodyText">
    <w:name w:val="Body Text"/>
    <w:basedOn w:val="Normal"/>
    <w:semiHidden/>
    <w:rsid w:val="00EE564D"/>
    <w:rPr>
      <w:b/>
      <w:bCs/>
      <w:u w:val="single"/>
    </w:rPr>
  </w:style>
  <w:style w:type="paragraph" w:styleId="BodyTextIndent">
    <w:name w:val="Body Text Indent"/>
    <w:basedOn w:val="Normal"/>
    <w:semiHidden/>
    <w:rsid w:val="00EE564D"/>
    <w:pPr>
      <w:spacing w:line="360" w:lineRule="auto"/>
      <w:ind w:firstLine="720"/>
    </w:pPr>
  </w:style>
  <w:style w:type="paragraph" w:styleId="BalloonText">
    <w:name w:val="Balloon Text"/>
    <w:basedOn w:val="Normal"/>
    <w:semiHidden/>
    <w:rsid w:val="00EE564D"/>
    <w:rPr>
      <w:rFonts w:ascii="Tahoma" w:hAnsi="Tahoma" w:cs="Tahoma"/>
      <w:sz w:val="16"/>
      <w:szCs w:val="16"/>
    </w:rPr>
  </w:style>
  <w:style w:type="paragraph" w:styleId="BodyTextIndent2">
    <w:name w:val="Body Text Indent 2"/>
    <w:basedOn w:val="Normal"/>
    <w:semiHidden/>
    <w:rsid w:val="00EE564D"/>
    <w:pPr>
      <w:spacing w:line="360" w:lineRule="auto"/>
      <w:ind w:firstLine="720"/>
    </w:pPr>
    <w:rPr>
      <w:i/>
      <w:iCs/>
    </w:rPr>
  </w:style>
  <w:style w:type="paragraph" w:styleId="BodyText2">
    <w:name w:val="Body Text 2"/>
    <w:basedOn w:val="Normal"/>
    <w:semiHidden/>
    <w:rsid w:val="00EE564D"/>
    <w:pPr>
      <w:spacing w:line="360" w:lineRule="auto"/>
    </w:pPr>
    <w:rPr>
      <w:b/>
      <w:bCs/>
    </w:rPr>
  </w:style>
  <w:style w:type="paragraph" w:styleId="NormalWeb">
    <w:name w:val="Normal (Web)"/>
    <w:basedOn w:val="Normal"/>
    <w:semiHidden/>
    <w:rsid w:val="00EE564D"/>
    <w:pPr>
      <w:spacing w:before="100" w:beforeAutospacing="1" w:after="100" w:afterAutospacing="1"/>
    </w:pPr>
  </w:style>
  <w:style w:type="character" w:styleId="Hyperlink">
    <w:name w:val="Hyperlink"/>
    <w:basedOn w:val="DefaultParagraphFont"/>
    <w:rsid w:val="00EE564D"/>
    <w:rPr>
      <w:color w:val="0000FF"/>
      <w:u w:val="single"/>
    </w:rPr>
  </w:style>
  <w:style w:type="character" w:styleId="CommentReference">
    <w:name w:val="annotation reference"/>
    <w:basedOn w:val="DefaultParagraphFont"/>
    <w:uiPriority w:val="99"/>
    <w:semiHidden/>
    <w:unhideWhenUsed/>
    <w:rsid w:val="008F1F5B"/>
    <w:rPr>
      <w:sz w:val="16"/>
      <w:szCs w:val="16"/>
    </w:rPr>
  </w:style>
  <w:style w:type="paragraph" w:styleId="CommentText">
    <w:name w:val="annotation text"/>
    <w:basedOn w:val="Normal"/>
    <w:link w:val="CommentTextChar"/>
    <w:uiPriority w:val="99"/>
    <w:semiHidden/>
    <w:unhideWhenUsed/>
    <w:rsid w:val="008F1F5B"/>
    <w:rPr>
      <w:sz w:val="20"/>
      <w:szCs w:val="20"/>
    </w:rPr>
  </w:style>
  <w:style w:type="character" w:customStyle="1" w:styleId="CommentTextChar">
    <w:name w:val="Comment Text Char"/>
    <w:basedOn w:val="DefaultParagraphFont"/>
    <w:link w:val="CommentText"/>
    <w:uiPriority w:val="99"/>
    <w:semiHidden/>
    <w:rsid w:val="008F1F5B"/>
  </w:style>
  <w:style w:type="paragraph" w:styleId="CommentSubject">
    <w:name w:val="annotation subject"/>
    <w:basedOn w:val="CommentText"/>
    <w:next w:val="CommentText"/>
    <w:link w:val="CommentSubjectChar"/>
    <w:uiPriority w:val="99"/>
    <w:semiHidden/>
    <w:unhideWhenUsed/>
    <w:rsid w:val="008F1F5B"/>
    <w:rPr>
      <w:b/>
      <w:bCs/>
    </w:rPr>
  </w:style>
  <w:style w:type="character" w:customStyle="1" w:styleId="CommentSubjectChar">
    <w:name w:val="Comment Subject Char"/>
    <w:basedOn w:val="CommentTextChar"/>
    <w:link w:val="CommentSubject"/>
    <w:uiPriority w:val="99"/>
    <w:semiHidden/>
    <w:rsid w:val="008F1F5B"/>
    <w:rPr>
      <w:b/>
      <w:bCs/>
    </w:rPr>
  </w:style>
  <w:style w:type="paragraph" w:styleId="Header">
    <w:name w:val="header"/>
    <w:basedOn w:val="Normal"/>
    <w:link w:val="HeaderChar"/>
    <w:uiPriority w:val="99"/>
    <w:unhideWhenUsed/>
    <w:rsid w:val="00DF4326"/>
    <w:pPr>
      <w:tabs>
        <w:tab w:val="center" w:pos="4680"/>
        <w:tab w:val="right" w:pos="9360"/>
      </w:tabs>
    </w:pPr>
  </w:style>
  <w:style w:type="character" w:customStyle="1" w:styleId="HeaderChar">
    <w:name w:val="Header Char"/>
    <w:basedOn w:val="DefaultParagraphFont"/>
    <w:link w:val="Header"/>
    <w:uiPriority w:val="99"/>
    <w:rsid w:val="00DF4326"/>
    <w:rPr>
      <w:sz w:val="24"/>
      <w:szCs w:val="24"/>
      <w:lang w:bidi="ar-SA"/>
    </w:rPr>
  </w:style>
  <w:style w:type="paragraph" w:styleId="Footer">
    <w:name w:val="footer"/>
    <w:basedOn w:val="Normal"/>
    <w:link w:val="FooterChar"/>
    <w:uiPriority w:val="99"/>
    <w:unhideWhenUsed/>
    <w:rsid w:val="00DF4326"/>
    <w:pPr>
      <w:tabs>
        <w:tab w:val="center" w:pos="4680"/>
        <w:tab w:val="right" w:pos="9360"/>
      </w:tabs>
    </w:pPr>
  </w:style>
  <w:style w:type="character" w:customStyle="1" w:styleId="FooterChar">
    <w:name w:val="Footer Char"/>
    <w:basedOn w:val="DefaultParagraphFont"/>
    <w:link w:val="Footer"/>
    <w:uiPriority w:val="99"/>
    <w:rsid w:val="00DF432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5898">
      <w:bodyDiv w:val="1"/>
      <w:marLeft w:val="0"/>
      <w:marRight w:val="0"/>
      <w:marTop w:val="0"/>
      <w:marBottom w:val="0"/>
      <w:divBdr>
        <w:top w:val="none" w:sz="0" w:space="0" w:color="auto"/>
        <w:left w:val="none" w:sz="0" w:space="0" w:color="auto"/>
        <w:bottom w:val="none" w:sz="0" w:space="0" w:color="auto"/>
        <w:right w:val="none" w:sz="0" w:space="0" w:color="auto"/>
      </w:divBdr>
    </w:div>
    <w:div w:id="3573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Steinreich@scompr.com" TargetMode="External"/><Relationship Id="rId8" Type="http://schemas.openxmlformats.org/officeDocument/2006/relationships/hyperlink" Target="http://www.JFR.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34A6-6498-654E-A1C6-CAC7AC00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500</Words>
  <Characters>2851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Links>
    <vt:vector size="18" baseType="variant">
      <vt:variant>
        <vt:i4>3866730</vt:i4>
      </vt:variant>
      <vt:variant>
        <vt:i4>6</vt:i4>
      </vt:variant>
      <vt:variant>
        <vt:i4>0</vt:i4>
      </vt:variant>
      <vt:variant>
        <vt:i4>5</vt:i4>
      </vt:variant>
      <vt:variant>
        <vt:lpwstr>http://www.jfr.org/</vt:lpwstr>
      </vt:variant>
      <vt:variant>
        <vt:lpwstr/>
      </vt:variant>
      <vt:variant>
        <vt:i4>3932182</vt:i4>
      </vt:variant>
      <vt:variant>
        <vt:i4>3</vt:i4>
      </vt:variant>
      <vt:variant>
        <vt:i4>0</vt:i4>
      </vt:variant>
      <vt:variant>
        <vt:i4>5</vt:i4>
      </vt:variant>
      <vt:variant>
        <vt:lpwstr>mailto:apass@scompr.com</vt:lpwstr>
      </vt:variant>
      <vt:variant>
        <vt:lpwstr/>
      </vt:variant>
      <vt:variant>
        <vt:i4>3866730</vt:i4>
      </vt:variant>
      <vt:variant>
        <vt:i4>0</vt:i4>
      </vt:variant>
      <vt:variant>
        <vt:i4>0</vt:i4>
      </vt:variant>
      <vt:variant>
        <vt:i4>5</vt:i4>
      </vt:variant>
      <vt:variant>
        <vt:lpwstr>http://www.jfr.org/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si-sv3922.com</dc:creator>
  <cp:lastModifiedBy>Ariella Steinreich</cp:lastModifiedBy>
  <cp:revision>4</cp:revision>
  <cp:lastPrinted>2013-11-26T21:52:00Z</cp:lastPrinted>
  <dcterms:created xsi:type="dcterms:W3CDTF">2015-12-01T17:57:00Z</dcterms:created>
  <dcterms:modified xsi:type="dcterms:W3CDTF">2015-12-01T18:15:00Z</dcterms:modified>
</cp:coreProperties>
</file>